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04" w:rsidRDefault="00FD7914" w:rsidP="00BB4D09">
      <w:pPr>
        <w:spacing w:line="360" w:lineRule="auto"/>
      </w:pPr>
      <w:r>
        <w:t>Trường THCS Cổ Bì</w:t>
      </w:r>
    </w:p>
    <w:p w:rsidR="00E61F84" w:rsidRDefault="00FD7914" w:rsidP="00BB4D09">
      <w:pPr>
        <w:spacing w:line="360" w:lineRule="auto"/>
        <w:jc w:val="center"/>
        <w:rPr>
          <w:b/>
        </w:rPr>
      </w:pPr>
      <w:r w:rsidRPr="00E61F84">
        <w:rPr>
          <w:b/>
        </w:rPr>
        <w:t xml:space="preserve">KẾ HOẠCH LAO ĐỘNG VỆ SINH </w:t>
      </w:r>
      <w:r w:rsidR="00E61F84">
        <w:rPr>
          <w:b/>
        </w:rPr>
        <w:t xml:space="preserve">TOÀN </w:t>
      </w:r>
      <w:r w:rsidRPr="00E61F84">
        <w:rPr>
          <w:b/>
        </w:rPr>
        <w:t>TRƯỜNG</w:t>
      </w:r>
    </w:p>
    <w:p w:rsidR="00FD7914" w:rsidRPr="00E61F84" w:rsidRDefault="00FD7914" w:rsidP="00BB4D09">
      <w:pPr>
        <w:spacing w:line="360" w:lineRule="auto"/>
        <w:jc w:val="center"/>
        <w:rPr>
          <w:b/>
        </w:rPr>
      </w:pPr>
      <w:r w:rsidRPr="00E61F84">
        <w:rPr>
          <w:b/>
        </w:rPr>
        <w:t>PHÒNG CHỐNG VIRÚT 2019-nCoV</w:t>
      </w:r>
    </w:p>
    <w:p w:rsidR="00FD7914" w:rsidRPr="00BB4D09" w:rsidRDefault="00FD7914" w:rsidP="00BB4D09">
      <w:pPr>
        <w:spacing w:line="360" w:lineRule="auto"/>
        <w:ind w:firstLine="720"/>
        <w:rPr>
          <w:i/>
        </w:rPr>
      </w:pPr>
      <w:r w:rsidRPr="00BB4D09">
        <w:rPr>
          <w:i/>
        </w:rPr>
        <w:t xml:space="preserve">Căn cứ </w:t>
      </w:r>
      <w:r w:rsidR="00E61F84" w:rsidRPr="00BB4D09">
        <w:rPr>
          <w:i/>
        </w:rPr>
        <w:t>Công văn Số: 88/SGDĐT-CTTT V/v về phòng, chống dịch bệnh viêm đường hô hấp cấp do chủng mới của virus Corona gây ra của Sở GD &amp;</w:t>
      </w:r>
      <w:r w:rsidR="00BB4D09">
        <w:rPr>
          <w:i/>
        </w:rPr>
        <w:t xml:space="preserve"> </w:t>
      </w:r>
      <w:r w:rsidR="00E61F84" w:rsidRPr="00BB4D09">
        <w:rPr>
          <w:i/>
        </w:rPr>
        <w:t>ĐT Hải Dương</w:t>
      </w:r>
    </w:p>
    <w:p w:rsidR="00FD7914" w:rsidRPr="00BB4D09" w:rsidRDefault="00FD7914" w:rsidP="00BB4D09">
      <w:pPr>
        <w:spacing w:line="360" w:lineRule="auto"/>
        <w:ind w:firstLine="720"/>
        <w:rPr>
          <w:i/>
        </w:rPr>
      </w:pPr>
      <w:r w:rsidRPr="00BB4D09">
        <w:rPr>
          <w:i/>
        </w:rPr>
        <w:t>Thực hiện theo sự chỉ đạo của PGD</w:t>
      </w:r>
      <w:r w:rsidR="00BB4D09">
        <w:rPr>
          <w:i/>
        </w:rPr>
        <w:t xml:space="preserve"> &amp; ĐT huyện</w:t>
      </w:r>
      <w:r w:rsidRPr="00BB4D09">
        <w:rPr>
          <w:i/>
        </w:rPr>
        <w:t xml:space="preserve"> Bình Giang</w:t>
      </w:r>
    </w:p>
    <w:p w:rsidR="00E61F84" w:rsidRPr="00BB4D09" w:rsidRDefault="00E61F84" w:rsidP="00BB4D09">
      <w:pPr>
        <w:spacing w:line="360" w:lineRule="auto"/>
        <w:ind w:firstLine="720"/>
        <w:rPr>
          <w:i/>
        </w:rPr>
      </w:pPr>
      <w:r w:rsidRPr="00BB4D09">
        <w:rPr>
          <w:i/>
        </w:rPr>
        <w:t>Trường THCS Cổ Bì xây dựng lịch dọn vệ sinh toàn trường cụ thể như sau</w:t>
      </w:r>
    </w:p>
    <w:p w:rsidR="00E61F84" w:rsidRPr="00BB4D09" w:rsidRDefault="00E61F84" w:rsidP="00BB4D09">
      <w:pPr>
        <w:spacing w:line="360" w:lineRule="auto"/>
        <w:rPr>
          <w:b/>
        </w:rPr>
      </w:pPr>
      <w:r w:rsidRPr="00BB4D09">
        <w:rPr>
          <w:b/>
        </w:rPr>
        <w:t>1. Thời gian</w:t>
      </w:r>
      <w:r w:rsidR="000329B5">
        <w:rPr>
          <w:b/>
        </w:rPr>
        <w:t xml:space="preserve"> thực hiện</w:t>
      </w:r>
    </w:p>
    <w:p w:rsidR="00E61F84" w:rsidRDefault="003371AB" w:rsidP="00BB4D09">
      <w:pPr>
        <w:spacing w:line="360" w:lineRule="auto"/>
        <w:ind w:firstLine="720"/>
      </w:pPr>
      <w:r>
        <w:t>7</w:t>
      </w:r>
      <w:r w:rsidR="00E61F84">
        <w:t xml:space="preserve"> giờ </w:t>
      </w:r>
      <w:r>
        <w:t>30 phút ngày 06</w:t>
      </w:r>
      <w:r w:rsidR="00E61F84">
        <w:t xml:space="preserve"> tháng 02 năm 2020</w:t>
      </w:r>
    </w:p>
    <w:p w:rsidR="00E61F84" w:rsidRPr="00BB4D09" w:rsidRDefault="00E61F84" w:rsidP="00BB4D09">
      <w:pPr>
        <w:spacing w:line="360" w:lineRule="auto"/>
        <w:rPr>
          <w:b/>
        </w:rPr>
      </w:pPr>
      <w:r w:rsidRPr="00BB4D09">
        <w:rPr>
          <w:b/>
        </w:rPr>
        <w:t>2. Địa điểm</w:t>
      </w:r>
    </w:p>
    <w:p w:rsidR="00E61F84" w:rsidRDefault="00E61F84" w:rsidP="00BB4D09">
      <w:pPr>
        <w:spacing w:line="360" w:lineRule="auto"/>
        <w:ind w:firstLine="720"/>
      </w:pPr>
      <w:r>
        <w:t>Trường THCS Cổ Bì</w:t>
      </w:r>
    </w:p>
    <w:p w:rsidR="00E61F84" w:rsidRPr="00BB4D09" w:rsidRDefault="00E61F84" w:rsidP="00BB4D09">
      <w:pPr>
        <w:spacing w:line="360" w:lineRule="auto"/>
        <w:rPr>
          <w:b/>
        </w:rPr>
      </w:pPr>
      <w:r w:rsidRPr="00BB4D09">
        <w:rPr>
          <w:b/>
        </w:rPr>
        <w:t>3. Thành phần</w:t>
      </w:r>
    </w:p>
    <w:p w:rsidR="00E61F84" w:rsidRDefault="00E61F84" w:rsidP="00BB4D09">
      <w:pPr>
        <w:spacing w:line="360" w:lineRule="auto"/>
        <w:ind w:firstLine="720"/>
      </w:pPr>
      <w:r>
        <w:t>Toàn bộ cán bộ</w:t>
      </w:r>
      <w:r w:rsidR="008A7E3A">
        <w:t>,</w:t>
      </w:r>
      <w:r>
        <w:t xml:space="preserve"> giáo vi</w:t>
      </w:r>
      <w:r w:rsidR="008A7E3A">
        <w:t>ên, nhân viên trường THCS Cổ Bì</w:t>
      </w:r>
    </w:p>
    <w:p w:rsidR="00481435" w:rsidRPr="00BB4D09" w:rsidRDefault="00481435" w:rsidP="00BB4D09">
      <w:pPr>
        <w:spacing w:line="360" w:lineRule="auto"/>
        <w:rPr>
          <w:b/>
        </w:rPr>
      </w:pPr>
      <w:r w:rsidRPr="00BB4D09">
        <w:rPr>
          <w:b/>
        </w:rPr>
        <w:t>4. Nhiệm vụ</w:t>
      </w:r>
      <w:r w:rsidR="00BB4D09">
        <w:rPr>
          <w:b/>
        </w:rPr>
        <w:t xml:space="preserve"> chung</w:t>
      </w:r>
    </w:p>
    <w:p w:rsidR="00481435" w:rsidRDefault="003A784F" w:rsidP="00BB4D09">
      <w:pPr>
        <w:spacing w:line="360" w:lineRule="auto"/>
        <w:ind w:firstLine="720"/>
      </w:pPr>
      <w:r>
        <w:t xml:space="preserve">- </w:t>
      </w:r>
      <w:r w:rsidR="00481435">
        <w:t>Dọn vệ sinh</w:t>
      </w:r>
      <w:r>
        <w:t xml:space="preserve"> toàn các phòng chức năng, lớp học, khuôn viên trường</w:t>
      </w:r>
    </w:p>
    <w:p w:rsidR="003A784F" w:rsidRDefault="003A784F" w:rsidP="00BB4D09">
      <w:pPr>
        <w:spacing w:line="360" w:lineRule="auto"/>
        <w:ind w:firstLine="720"/>
      </w:pPr>
      <w:r>
        <w:t xml:space="preserve">- </w:t>
      </w:r>
      <w:r w:rsidR="00325C06">
        <w:t>Lau</w:t>
      </w:r>
      <w:r>
        <w:t xml:space="preserve"> dung dịnh Cloramin B, thu</w:t>
      </w:r>
      <w:r w:rsidR="00325C06">
        <w:t>ố</w:t>
      </w:r>
      <w:r>
        <w:t>c sát khuẩn</w:t>
      </w:r>
    </w:p>
    <w:p w:rsidR="00481435" w:rsidRPr="00BB4D09" w:rsidRDefault="003A784F" w:rsidP="00BB4D09">
      <w:pPr>
        <w:spacing w:line="360" w:lineRule="auto"/>
        <w:rPr>
          <w:b/>
        </w:rPr>
      </w:pPr>
      <w:r w:rsidRPr="00BB4D09">
        <w:rPr>
          <w:b/>
        </w:rPr>
        <w:t xml:space="preserve">5. </w:t>
      </w:r>
      <w:r w:rsidR="00481435" w:rsidRPr="00BB4D09">
        <w:rPr>
          <w:b/>
        </w:rPr>
        <w:t>Phân công công việc</w:t>
      </w:r>
    </w:p>
    <w:p w:rsidR="00BB4D09" w:rsidRDefault="00BB4D09" w:rsidP="00BB4D09">
      <w:pPr>
        <w:spacing w:line="360" w:lineRule="auto"/>
      </w:pPr>
      <w:r>
        <w:t>- Đồng chí Nguyễn Thu Hương và Vũ Văn Hảo chỉ đạo chung</w:t>
      </w:r>
    </w:p>
    <w:p w:rsidR="00BB4D09" w:rsidRDefault="00BB4D09" w:rsidP="00BB4D09">
      <w:pPr>
        <w:spacing w:line="360" w:lineRule="auto"/>
      </w:pPr>
      <w:r>
        <w:t>- Giáo viên, nhân viên, bảo vệ thực hiện nhiệm vụ theo phân công sau:</w:t>
      </w:r>
    </w:p>
    <w:tbl>
      <w:tblPr>
        <w:tblStyle w:val="TableGrid"/>
        <w:tblW w:w="9887" w:type="dxa"/>
        <w:tblLook w:val="04A0" w:firstRow="1" w:lastRow="0" w:firstColumn="1" w:lastColumn="0" w:noHBand="0" w:noVBand="1"/>
      </w:tblPr>
      <w:tblGrid>
        <w:gridCol w:w="746"/>
        <w:gridCol w:w="2481"/>
        <w:gridCol w:w="3260"/>
        <w:gridCol w:w="1843"/>
        <w:gridCol w:w="1557"/>
      </w:tblGrid>
      <w:tr w:rsidR="00A21D1A" w:rsidRPr="003A784F" w:rsidTr="004B2993">
        <w:tc>
          <w:tcPr>
            <w:tcW w:w="746" w:type="dxa"/>
          </w:tcPr>
          <w:p w:rsidR="00A21D1A" w:rsidRPr="003A784F" w:rsidRDefault="00A21D1A" w:rsidP="00BB4D09">
            <w:pPr>
              <w:spacing w:line="360" w:lineRule="auto"/>
              <w:jc w:val="center"/>
              <w:rPr>
                <w:b/>
              </w:rPr>
            </w:pPr>
            <w:r w:rsidRPr="003A784F">
              <w:rPr>
                <w:b/>
              </w:rPr>
              <w:t>STT</w:t>
            </w:r>
          </w:p>
        </w:tc>
        <w:tc>
          <w:tcPr>
            <w:tcW w:w="2481" w:type="dxa"/>
          </w:tcPr>
          <w:p w:rsidR="00A21D1A" w:rsidRPr="003A784F" w:rsidRDefault="00A21D1A" w:rsidP="00BB4D09">
            <w:pPr>
              <w:spacing w:line="360" w:lineRule="auto"/>
              <w:jc w:val="center"/>
              <w:rPr>
                <w:b/>
              </w:rPr>
            </w:pPr>
            <w:r w:rsidRPr="003A784F">
              <w:rPr>
                <w:b/>
              </w:rPr>
              <w:t>Họ tên</w:t>
            </w:r>
          </w:p>
        </w:tc>
        <w:tc>
          <w:tcPr>
            <w:tcW w:w="3260" w:type="dxa"/>
          </w:tcPr>
          <w:p w:rsidR="00A21D1A" w:rsidRPr="003A784F" w:rsidRDefault="00A21D1A" w:rsidP="00BB4D09">
            <w:pPr>
              <w:spacing w:line="360" w:lineRule="auto"/>
              <w:jc w:val="center"/>
              <w:rPr>
                <w:b/>
              </w:rPr>
            </w:pPr>
            <w:r w:rsidRPr="003A784F">
              <w:rPr>
                <w:b/>
              </w:rPr>
              <w:t>Nhiệm vụ</w:t>
            </w:r>
          </w:p>
        </w:tc>
        <w:tc>
          <w:tcPr>
            <w:tcW w:w="1843" w:type="dxa"/>
          </w:tcPr>
          <w:p w:rsidR="00A21D1A" w:rsidRPr="003A784F" w:rsidRDefault="00A21D1A" w:rsidP="00BB4D09">
            <w:pPr>
              <w:spacing w:line="360" w:lineRule="auto"/>
              <w:jc w:val="center"/>
              <w:rPr>
                <w:b/>
              </w:rPr>
            </w:pPr>
            <w:r>
              <w:rPr>
                <w:b/>
              </w:rPr>
              <w:t>Dụng cụ</w:t>
            </w:r>
          </w:p>
        </w:tc>
        <w:tc>
          <w:tcPr>
            <w:tcW w:w="1557" w:type="dxa"/>
          </w:tcPr>
          <w:p w:rsidR="00A21D1A" w:rsidRPr="003A784F" w:rsidRDefault="00A21D1A" w:rsidP="00BB4D09">
            <w:pPr>
              <w:spacing w:line="360" w:lineRule="auto"/>
              <w:jc w:val="center"/>
              <w:rPr>
                <w:b/>
              </w:rPr>
            </w:pPr>
            <w:r w:rsidRPr="003A784F">
              <w:rPr>
                <w:b/>
              </w:rPr>
              <w:t>Ghi chú</w:t>
            </w:r>
          </w:p>
        </w:tc>
      </w:tr>
      <w:tr w:rsidR="00A21D1A" w:rsidRPr="003A784F" w:rsidTr="004B2993">
        <w:tc>
          <w:tcPr>
            <w:tcW w:w="746" w:type="dxa"/>
          </w:tcPr>
          <w:p w:rsidR="00A21D1A" w:rsidRPr="00325C06" w:rsidRDefault="00A21D1A" w:rsidP="00BB4D09">
            <w:pPr>
              <w:spacing w:line="360" w:lineRule="auto"/>
              <w:jc w:val="right"/>
            </w:pPr>
            <w:r w:rsidRPr="00325C06">
              <w:t>1</w:t>
            </w:r>
          </w:p>
        </w:tc>
        <w:tc>
          <w:tcPr>
            <w:tcW w:w="2481" w:type="dxa"/>
          </w:tcPr>
          <w:p w:rsidR="00A21D1A" w:rsidRPr="00325C06" w:rsidRDefault="00A21D1A" w:rsidP="00BB4D09">
            <w:pPr>
              <w:spacing w:line="360" w:lineRule="auto"/>
            </w:pPr>
            <w:r w:rsidRPr="00325C06">
              <w:t>Vũ Thị Cải</w:t>
            </w:r>
          </w:p>
        </w:tc>
        <w:tc>
          <w:tcPr>
            <w:tcW w:w="3260" w:type="dxa"/>
            <w:vMerge w:val="restart"/>
          </w:tcPr>
          <w:p w:rsidR="00A21D1A" w:rsidRPr="003A784F" w:rsidRDefault="00A051EE" w:rsidP="004B2993">
            <w:pPr>
              <w:spacing w:line="360" w:lineRule="auto"/>
            </w:pPr>
            <w:r>
              <w:t xml:space="preserve">Phòng 1, 2, </w:t>
            </w:r>
            <w:r w:rsidR="00A21D1A">
              <w:t>hành lang</w:t>
            </w:r>
            <w:r>
              <w:t xml:space="preserve"> và cầu thang</w:t>
            </w:r>
            <w:r w:rsidR="00151D9A">
              <w:t xml:space="preserve"> tầng 3</w:t>
            </w:r>
          </w:p>
        </w:tc>
        <w:tc>
          <w:tcPr>
            <w:tcW w:w="1843" w:type="dxa"/>
            <w:vMerge w:val="restart"/>
          </w:tcPr>
          <w:p w:rsidR="00A21D1A" w:rsidRPr="00586EA3" w:rsidRDefault="00586EA3" w:rsidP="004B2993">
            <w:pPr>
              <w:spacing w:line="360" w:lineRule="auto"/>
            </w:pPr>
            <w:r w:rsidRPr="00586EA3">
              <w:t xml:space="preserve">Chổi lau nhà, khăn lau, </w:t>
            </w:r>
            <w:r w:rsidR="00FD7BAC">
              <w:t>xô</w:t>
            </w:r>
            <w:r w:rsidRPr="00586EA3">
              <w:t xml:space="preserve"> </w:t>
            </w:r>
          </w:p>
        </w:tc>
        <w:tc>
          <w:tcPr>
            <w:tcW w:w="1557" w:type="dxa"/>
            <w:vMerge w:val="restart"/>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2</w:t>
            </w:r>
          </w:p>
        </w:tc>
        <w:tc>
          <w:tcPr>
            <w:tcW w:w="2481" w:type="dxa"/>
          </w:tcPr>
          <w:p w:rsidR="00A21D1A" w:rsidRPr="00325C06" w:rsidRDefault="00A21D1A" w:rsidP="00BB4D09">
            <w:pPr>
              <w:spacing w:line="360" w:lineRule="auto"/>
            </w:pPr>
            <w:r>
              <w:t>Hoàng Văn Huy</w:t>
            </w:r>
          </w:p>
        </w:tc>
        <w:tc>
          <w:tcPr>
            <w:tcW w:w="3260" w:type="dxa"/>
            <w:vMerge/>
          </w:tcPr>
          <w:p w:rsidR="00A21D1A" w:rsidRPr="003A784F" w:rsidRDefault="00A21D1A" w:rsidP="004B2993">
            <w:pPr>
              <w:spacing w:line="360" w:lineRule="auto"/>
              <w:rPr>
                <w:b/>
              </w:rPr>
            </w:pPr>
          </w:p>
        </w:tc>
        <w:tc>
          <w:tcPr>
            <w:tcW w:w="1843" w:type="dxa"/>
            <w:vMerge/>
          </w:tcPr>
          <w:p w:rsidR="00A21D1A" w:rsidRPr="003A784F" w:rsidRDefault="00A21D1A" w:rsidP="00BB4D09">
            <w:pPr>
              <w:spacing w:line="360" w:lineRule="auto"/>
              <w:jc w:val="center"/>
              <w:rPr>
                <w:b/>
              </w:rPr>
            </w:pPr>
          </w:p>
        </w:tc>
        <w:tc>
          <w:tcPr>
            <w:tcW w:w="1557" w:type="dxa"/>
            <w:vMerge/>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3</w:t>
            </w:r>
          </w:p>
        </w:tc>
        <w:tc>
          <w:tcPr>
            <w:tcW w:w="2481" w:type="dxa"/>
          </w:tcPr>
          <w:p w:rsidR="00A21D1A" w:rsidRPr="00325C06" w:rsidRDefault="00A21D1A" w:rsidP="00BB4D09">
            <w:pPr>
              <w:spacing w:line="360" w:lineRule="auto"/>
            </w:pPr>
            <w:r>
              <w:t>Nguyễn Văn Thà</w:t>
            </w:r>
          </w:p>
        </w:tc>
        <w:tc>
          <w:tcPr>
            <w:tcW w:w="3260" w:type="dxa"/>
            <w:vMerge w:val="restart"/>
          </w:tcPr>
          <w:p w:rsidR="00A21D1A" w:rsidRPr="003A784F" w:rsidRDefault="00A21D1A" w:rsidP="004B2993">
            <w:pPr>
              <w:spacing w:line="360" w:lineRule="auto"/>
              <w:rPr>
                <w:b/>
              </w:rPr>
            </w:pPr>
            <w:r>
              <w:t xml:space="preserve">Phòng 3, 4 </w:t>
            </w:r>
            <w:r w:rsidR="00A051EE">
              <w:t>, hành lang và cầu thang</w:t>
            </w:r>
            <w:r w:rsidR="00151D9A">
              <w:t xml:space="preserve"> tầng 2</w:t>
            </w:r>
          </w:p>
        </w:tc>
        <w:tc>
          <w:tcPr>
            <w:tcW w:w="1843" w:type="dxa"/>
            <w:vMerge w:val="restart"/>
          </w:tcPr>
          <w:p w:rsidR="00A21D1A" w:rsidRPr="003A784F" w:rsidRDefault="00586EA3" w:rsidP="00BB4D09">
            <w:pPr>
              <w:spacing w:line="360" w:lineRule="auto"/>
              <w:jc w:val="center"/>
              <w:rPr>
                <w:b/>
              </w:rPr>
            </w:pPr>
            <w:r w:rsidRPr="00586EA3">
              <w:t xml:space="preserve">Chổi lau nhà, khăn lau, </w:t>
            </w:r>
            <w:r w:rsidR="00FD7BAC">
              <w:t>xô</w:t>
            </w:r>
          </w:p>
        </w:tc>
        <w:tc>
          <w:tcPr>
            <w:tcW w:w="1557" w:type="dxa"/>
            <w:vMerge w:val="restart"/>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4</w:t>
            </w:r>
          </w:p>
        </w:tc>
        <w:tc>
          <w:tcPr>
            <w:tcW w:w="2481" w:type="dxa"/>
          </w:tcPr>
          <w:p w:rsidR="00A21D1A" w:rsidRPr="00325C06" w:rsidRDefault="00A21D1A" w:rsidP="00BB4D09">
            <w:pPr>
              <w:spacing w:line="360" w:lineRule="auto"/>
            </w:pPr>
            <w:r>
              <w:t>Nguyễn Xuân Ngân</w:t>
            </w:r>
          </w:p>
        </w:tc>
        <w:tc>
          <w:tcPr>
            <w:tcW w:w="3260" w:type="dxa"/>
            <w:vMerge/>
          </w:tcPr>
          <w:p w:rsidR="00A21D1A" w:rsidRPr="003A784F" w:rsidRDefault="00A21D1A" w:rsidP="004B2993">
            <w:pPr>
              <w:spacing w:line="360" w:lineRule="auto"/>
              <w:rPr>
                <w:b/>
              </w:rPr>
            </w:pPr>
          </w:p>
        </w:tc>
        <w:tc>
          <w:tcPr>
            <w:tcW w:w="1843" w:type="dxa"/>
            <w:vMerge/>
          </w:tcPr>
          <w:p w:rsidR="00A21D1A" w:rsidRPr="003A784F" w:rsidRDefault="00A21D1A" w:rsidP="00BB4D09">
            <w:pPr>
              <w:spacing w:line="360" w:lineRule="auto"/>
              <w:jc w:val="center"/>
              <w:rPr>
                <w:b/>
              </w:rPr>
            </w:pPr>
          </w:p>
        </w:tc>
        <w:tc>
          <w:tcPr>
            <w:tcW w:w="1557" w:type="dxa"/>
            <w:vMerge/>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5</w:t>
            </w:r>
          </w:p>
        </w:tc>
        <w:tc>
          <w:tcPr>
            <w:tcW w:w="2481" w:type="dxa"/>
          </w:tcPr>
          <w:p w:rsidR="00A21D1A" w:rsidRPr="00325C06" w:rsidRDefault="00A21D1A" w:rsidP="00BB4D09">
            <w:pPr>
              <w:spacing w:line="360" w:lineRule="auto"/>
            </w:pPr>
            <w:r>
              <w:t>Nguyễn Văn Định</w:t>
            </w:r>
          </w:p>
        </w:tc>
        <w:tc>
          <w:tcPr>
            <w:tcW w:w="3260" w:type="dxa"/>
            <w:vMerge w:val="restart"/>
          </w:tcPr>
          <w:p w:rsidR="00A21D1A" w:rsidRPr="003A784F" w:rsidRDefault="00A21D1A" w:rsidP="004B2993">
            <w:pPr>
              <w:spacing w:line="360" w:lineRule="auto"/>
              <w:rPr>
                <w:b/>
              </w:rPr>
            </w:pPr>
            <w:r>
              <w:t xml:space="preserve">Phòng 5, 6 </w:t>
            </w:r>
            <w:r w:rsidR="00A051EE">
              <w:t>, hành lang</w:t>
            </w:r>
            <w:r w:rsidR="00151D9A">
              <w:t>, sung quanh phòng 5,6 cách 5 mét</w:t>
            </w:r>
          </w:p>
        </w:tc>
        <w:tc>
          <w:tcPr>
            <w:tcW w:w="1843" w:type="dxa"/>
            <w:vMerge w:val="restart"/>
          </w:tcPr>
          <w:p w:rsidR="00A21D1A" w:rsidRPr="003A784F" w:rsidRDefault="00586EA3" w:rsidP="00BB4D09">
            <w:pPr>
              <w:spacing w:line="360" w:lineRule="auto"/>
              <w:jc w:val="center"/>
              <w:rPr>
                <w:b/>
              </w:rPr>
            </w:pPr>
            <w:r w:rsidRPr="00586EA3">
              <w:t xml:space="preserve">Chổi lau nhà, khăn lau, </w:t>
            </w:r>
            <w:r w:rsidR="00FD7BAC">
              <w:t>xô</w:t>
            </w:r>
          </w:p>
        </w:tc>
        <w:tc>
          <w:tcPr>
            <w:tcW w:w="1557" w:type="dxa"/>
            <w:vMerge w:val="restart"/>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6</w:t>
            </w:r>
          </w:p>
        </w:tc>
        <w:tc>
          <w:tcPr>
            <w:tcW w:w="2481" w:type="dxa"/>
          </w:tcPr>
          <w:p w:rsidR="00A21D1A" w:rsidRPr="00325C06" w:rsidRDefault="00A21D1A" w:rsidP="00BB4D09">
            <w:pPr>
              <w:spacing w:line="360" w:lineRule="auto"/>
            </w:pPr>
            <w:r>
              <w:t>Phạm Thị Diễm</w:t>
            </w:r>
          </w:p>
        </w:tc>
        <w:tc>
          <w:tcPr>
            <w:tcW w:w="3260" w:type="dxa"/>
            <w:vMerge/>
          </w:tcPr>
          <w:p w:rsidR="00A21D1A" w:rsidRPr="003A784F" w:rsidRDefault="00A21D1A" w:rsidP="004B2993">
            <w:pPr>
              <w:spacing w:line="360" w:lineRule="auto"/>
              <w:rPr>
                <w:b/>
              </w:rPr>
            </w:pPr>
          </w:p>
        </w:tc>
        <w:tc>
          <w:tcPr>
            <w:tcW w:w="1843" w:type="dxa"/>
            <w:vMerge/>
          </w:tcPr>
          <w:p w:rsidR="00A21D1A" w:rsidRPr="003A784F" w:rsidRDefault="00A21D1A" w:rsidP="00BB4D09">
            <w:pPr>
              <w:spacing w:line="360" w:lineRule="auto"/>
              <w:jc w:val="center"/>
              <w:rPr>
                <w:b/>
              </w:rPr>
            </w:pPr>
          </w:p>
        </w:tc>
        <w:tc>
          <w:tcPr>
            <w:tcW w:w="1557" w:type="dxa"/>
            <w:vMerge/>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7</w:t>
            </w:r>
          </w:p>
        </w:tc>
        <w:tc>
          <w:tcPr>
            <w:tcW w:w="2481" w:type="dxa"/>
          </w:tcPr>
          <w:p w:rsidR="00A21D1A" w:rsidRPr="00325C06" w:rsidRDefault="00A21D1A" w:rsidP="00BB4D09">
            <w:pPr>
              <w:spacing w:line="360" w:lineRule="auto"/>
            </w:pPr>
            <w:r>
              <w:t>Nguyễn Thị Hoàn</w:t>
            </w:r>
          </w:p>
        </w:tc>
        <w:tc>
          <w:tcPr>
            <w:tcW w:w="3260" w:type="dxa"/>
            <w:vMerge w:val="restart"/>
          </w:tcPr>
          <w:p w:rsidR="00A21D1A" w:rsidRPr="003A784F" w:rsidRDefault="00A21D1A" w:rsidP="004B2993">
            <w:pPr>
              <w:spacing w:line="360" w:lineRule="auto"/>
              <w:rPr>
                <w:b/>
              </w:rPr>
            </w:pPr>
            <w:r>
              <w:t xml:space="preserve">Phòng 7, 8 </w:t>
            </w:r>
            <w:r w:rsidR="00A051EE">
              <w:t>, hành lang và cầu thang</w:t>
            </w:r>
          </w:p>
        </w:tc>
        <w:tc>
          <w:tcPr>
            <w:tcW w:w="1843" w:type="dxa"/>
            <w:vMerge w:val="restart"/>
          </w:tcPr>
          <w:p w:rsidR="00A21D1A" w:rsidRPr="003A784F" w:rsidRDefault="00586EA3" w:rsidP="00BB4D09">
            <w:pPr>
              <w:spacing w:line="360" w:lineRule="auto"/>
              <w:jc w:val="center"/>
              <w:rPr>
                <w:b/>
              </w:rPr>
            </w:pPr>
            <w:r w:rsidRPr="00586EA3">
              <w:t xml:space="preserve">Chổi lau nhà, khăn lau, </w:t>
            </w:r>
            <w:r w:rsidR="00FD7BAC">
              <w:t>xô</w:t>
            </w:r>
          </w:p>
        </w:tc>
        <w:tc>
          <w:tcPr>
            <w:tcW w:w="1557" w:type="dxa"/>
            <w:vMerge w:val="restart"/>
          </w:tcPr>
          <w:p w:rsidR="00A21D1A" w:rsidRPr="003A784F" w:rsidRDefault="00A21D1A" w:rsidP="00BB4D09">
            <w:pPr>
              <w:spacing w:line="360" w:lineRule="auto"/>
              <w:jc w:val="center"/>
              <w:rPr>
                <w:b/>
              </w:rPr>
            </w:pPr>
          </w:p>
        </w:tc>
      </w:tr>
      <w:tr w:rsidR="00A21D1A" w:rsidRPr="003A784F" w:rsidTr="004B2993">
        <w:tc>
          <w:tcPr>
            <w:tcW w:w="746" w:type="dxa"/>
          </w:tcPr>
          <w:p w:rsidR="00A21D1A" w:rsidRPr="00325C06" w:rsidRDefault="00A21D1A" w:rsidP="00BB4D09">
            <w:pPr>
              <w:spacing w:line="360" w:lineRule="auto"/>
              <w:jc w:val="right"/>
            </w:pPr>
            <w:r w:rsidRPr="00325C06">
              <w:t>8</w:t>
            </w:r>
          </w:p>
        </w:tc>
        <w:tc>
          <w:tcPr>
            <w:tcW w:w="2481" w:type="dxa"/>
          </w:tcPr>
          <w:p w:rsidR="00A21D1A" w:rsidRDefault="00A21D1A" w:rsidP="00BB4D09">
            <w:pPr>
              <w:spacing w:line="360" w:lineRule="auto"/>
            </w:pPr>
            <w:r>
              <w:t>Phạm Thị Yến</w:t>
            </w:r>
          </w:p>
        </w:tc>
        <w:tc>
          <w:tcPr>
            <w:tcW w:w="3260" w:type="dxa"/>
            <w:vMerge/>
          </w:tcPr>
          <w:p w:rsidR="00A21D1A" w:rsidRPr="003A784F" w:rsidRDefault="00A21D1A" w:rsidP="004B2993">
            <w:pPr>
              <w:spacing w:line="360" w:lineRule="auto"/>
              <w:rPr>
                <w:b/>
              </w:rPr>
            </w:pPr>
          </w:p>
        </w:tc>
        <w:tc>
          <w:tcPr>
            <w:tcW w:w="1843" w:type="dxa"/>
            <w:vMerge/>
          </w:tcPr>
          <w:p w:rsidR="00A21D1A" w:rsidRPr="003A784F" w:rsidRDefault="00A21D1A" w:rsidP="00BB4D09">
            <w:pPr>
              <w:spacing w:line="360" w:lineRule="auto"/>
              <w:jc w:val="center"/>
              <w:rPr>
                <w:b/>
              </w:rPr>
            </w:pPr>
          </w:p>
        </w:tc>
        <w:tc>
          <w:tcPr>
            <w:tcW w:w="1557" w:type="dxa"/>
            <w:vMerge/>
          </w:tcPr>
          <w:p w:rsidR="00A21D1A" w:rsidRPr="003A784F" w:rsidRDefault="00A21D1A" w:rsidP="00BB4D09">
            <w:pPr>
              <w:spacing w:line="360" w:lineRule="auto"/>
              <w:jc w:val="center"/>
              <w:rPr>
                <w:b/>
              </w:rPr>
            </w:pPr>
          </w:p>
        </w:tc>
      </w:tr>
      <w:tr w:rsidR="00A21D1A" w:rsidTr="004B2993">
        <w:tc>
          <w:tcPr>
            <w:tcW w:w="746" w:type="dxa"/>
          </w:tcPr>
          <w:p w:rsidR="00A21D1A" w:rsidRPr="00325C06" w:rsidRDefault="00A21D1A" w:rsidP="00BB4D09">
            <w:pPr>
              <w:spacing w:line="360" w:lineRule="auto"/>
              <w:jc w:val="right"/>
            </w:pPr>
            <w:r w:rsidRPr="00325C06">
              <w:t>9</w:t>
            </w:r>
          </w:p>
        </w:tc>
        <w:tc>
          <w:tcPr>
            <w:tcW w:w="2481" w:type="dxa"/>
          </w:tcPr>
          <w:p w:rsidR="00A21D1A" w:rsidRDefault="00A21D1A" w:rsidP="00BB4D09">
            <w:pPr>
              <w:spacing w:line="360" w:lineRule="auto"/>
            </w:pPr>
            <w:r>
              <w:t>Phạm Thị Ý</w:t>
            </w:r>
          </w:p>
        </w:tc>
        <w:tc>
          <w:tcPr>
            <w:tcW w:w="3260" w:type="dxa"/>
            <w:vMerge w:val="restart"/>
          </w:tcPr>
          <w:p w:rsidR="00A21D1A" w:rsidRDefault="00A21D1A" w:rsidP="004B2993">
            <w:pPr>
              <w:spacing w:line="360" w:lineRule="auto"/>
            </w:pPr>
            <w:r>
              <w:t>Phòng 9, 10</w:t>
            </w:r>
            <w:r w:rsidR="00A051EE">
              <w:t>, hành lang</w:t>
            </w:r>
            <w:r w:rsidR="00151D9A">
              <w:t xml:space="preserve">, </w:t>
            </w:r>
            <w:r w:rsidR="00151D9A">
              <w:lastRenderedPageBreak/>
              <w:t>sung quanh phòng 9,10 cách 5 mét</w:t>
            </w:r>
          </w:p>
        </w:tc>
        <w:tc>
          <w:tcPr>
            <w:tcW w:w="1843" w:type="dxa"/>
            <w:vMerge w:val="restart"/>
          </w:tcPr>
          <w:p w:rsidR="00A21D1A" w:rsidRDefault="00586EA3" w:rsidP="00BB4D09">
            <w:pPr>
              <w:spacing w:line="360" w:lineRule="auto"/>
            </w:pPr>
            <w:r w:rsidRPr="00586EA3">
              <w:lastRenderedPageBreak/>
              <w:t xml:space="preserve">Chổi lau nhà, </w:t>
            </w:r>
            <w:r w:rsidRPr="00586EA3">
              <w:lastRenderedPageBreak/>
              <w:t xml:space="preserve">khăn lau, </w:t>
            </w:r>
            <w:r w:rsidR="00FD7BAC">
              <w:t>xô</w:t>
            </w:r>
          </w:p>
        </w:tc>
        <w:tc>
          <w:tcPr>
            <w:tcW w:w="1557" w:type="dxa"/>
            <w:vMerge w:val="restart"/>
          </w:tcPr>
          <w:p w:rsidR="00A21D1A" w:rsidRDefault="00A21D1A" w:rsidP="00BB4D09">
            <w:pPr>
              <w:spacing w:line="360" w:lineRule="auto"/>
            </w:pPr>
          </w:p>
        </w:tc>
      </w:tr>
      <w:tr w:rsidR="00A21D1A" w:rsidTr="004B2993">
        <w:tc>
          <w:tcPr>
            <w:tcW w:w="746" w:type="dxa"/>
          </w:tcPr>
          <w:p w:rsidR="00A21D1A" w:rsidRPr="00325C06" w:rsidRDefault="00A21D1A" w:rsidP="00BB4D09">
            <w:pPr>
              <w:spacing w:line="360" w:lineRule="auto"/>
              <w:jc w:val="right"/>
            </w:pPr>
            <w:r w:rsidRPr="00325C06">
              <w:lastRenderedPageBreak/>
              <w:t>10</w:t>
            </w:r>
          </w:p>
        </w:tc>
        <w:tc>
          <w:tcPr>
            <w:tcW w:w="2481" w:type="dxa"/>
          </w:tcPr>
          <w:p w:rsidR="00A21D1A" w:rsidRDefault="00A21D1A" w:rsidP="00BB4D09">
            <w:pPr>
              <w:spacing w:line="360" w:lineRule="auto"/>
            </w:pPr>
            <w:r>
              <w:t>Phạm Thị Thơ</w:t>
            </w:r>
          </w:p>
        </w:tc>
        <w:tc>
          <w:tcPr>
            <w:tcW w:w="3260" w:type="dxa"/>
            <w:vMerge/>
          </w:tcPr>
          <w:p w:rsidR="00A21D1A" w:rsidRDefault="00A21D1A" w:rsidP="004B2993">
            <w:pPr>
              <w:spacing w:line="360" w:lineRule="auto"/>
            </w:pPr>
          </w:p>
        </w:tc>
        <w:tc>
          <w:tcPr>
            <w:tcW w:w="1843" w:type="dxa"/>
            <w:vMerge/>
          </w:tcPr>
          <w:p w:rsidR="00A21D1A" w:rsidRDefault="00A21D1A" w:rsidP="00BB4D09">
            <w:pPr>
              <w:spacing w:line="360" w:lineRule="auto"/>
            </w:pPr>
          </w:p>
        </w:tc>
        <w:tc>
          <w:tcPr>
            <w:tcW w:w="1557" w:type="dxa"/>
            <w:vMerge/>
          </w:tcPr>
          <w:p w:rsidR="00A21D1A" w:rsidRDefault="00A21D1A" w:rsidP="00BB4D09">
            <w:pPr>
              <w:spacing w:line="360" w:lineRule="auto"/>
            </w:pPr>
          </w:p>
        </w:tc>
      </w:tr>
      <w:tr w:rsidR="00A21D1A" w:rsidTr="004B2993">
        <w:tc>
          <w:tcPr>
            <w:tcW w:w="746" w:type="dxa"/>
          </w:tcPr>
          <w:p w:rsidR="00A21D1A" w:rsidRPr="00325C06" w:rsidRDefault="00A21D1A" w:rsidP="00BB4D09">
            <w:pPr>
              <w:spacing w:line="360" w:lineRule="auto"/>
              <w:jc w:val="right"/>
            </w:pPr>
            <w:r w:rsidRPr="00325C06">
              <w:lastRenderedPageBreak/>
              <w:t>11</w:t>
            </w:r>
          </w:p>
        </w:tc>
        <w:tc>
          <w:tcPr>
            <w:tcW w:w="2481" w:type="dxa"/>
          </w:tcPr>
          <w:p w:rsidR="00A21D1A" w:rsidRDefault="00A21D1A" w:rsidP="00BB4D09">
            <w:pPr>
              <w:spacing w:line="360" w:lineRule="auto"/>
            </w:pPr>
            <w:r>
              <w:t>Nguyễn Văn Hậu</w:t>
            </w:r>
          </w:p>
        </w:tc>
        <w:tc>
          <w:tcPr>
            <w:tcW w:w="3260" w:type="dxa"/>
            <w:vMerge w:val="restart"/>
          </w:tcPr>
          <w:p w:rsidR="00A21D1A" w:rsidRDefault="00A21D1A" w:rsidP="004B2993">
            <w:pPr>
              <w:spacing w:line="360" w:lineRule="auto"/>
            </w:pPr>
            <w:r>
              <w:t>Phòng 11,</w:t>
            </w:r>
            <w:r w:rsidR="00586EA3">
              <w:t xml:space="preserve"> 1</w:t>
            </w:r>
            <w:r>
              <w:t xml:space="preserve">2 </w:t>
            </w:r>
            <w:r w:rsidR="00A051EE">
              <w:t>, hành lang</w:t>
            </w:r>
            <w:r w:rsidR="00151D9A">
              <w:t>, sung quanh phòng 11,12 cách 5 mét</w:t>
            </w:r>
          </w:p>
        </w:tc>
        <w:tc>
          <w:tcPr>
            <w:tcW w:w="1843" w:type="dxa"/>
            <w:vMerge w:val="restart"/>
          </w:tcPr>
          <w:p w:rsidR="00A21D1A" w:rsidRDefault="00586EA3" w:rsidP="00BB4D09">
            <w:pPr>
              <w:spacing w:line="360" w:lineRule="auto"/>
            </w:pPr>
            <w:r w:rsidRPr="00586EA3">
              <w:t xml:space="preserve">Chổi lau nhà, khăn lau, </w:t>
            </w:r>
            <w:r w:rsidR="00FD7BAC">
              <w:t>xô</w:t>
            </w:r>
          </w:p>
        </w:tc>
        <w:tc>
          <w:tcPr>
            <w:tcW w:w="1557" w:type="dxa"/>
            <w:vMerge w:val="restart"/>
          </w:tcPr>
          <w:p w:rsidR="00A21D1A" w:rsidRDefault="00A21D1A" w:rsidP="00BB4D09">
            <w:pPr>
              <w:spacing w:line="360" w:lineRule="auto"/>
            </w:pPr>
          </w:p>
        </w:tc>
      </w:tr>
      <w:tr w:rsidR="00A21D1A" w:rsidTr="004B2993">
        <w:tc>
          <w:tcPr>
            <w:tcW w:w="746" w:type="dxa"/>
          </w:tcPr>
          <w:p w:rsidR="00A21D1A" w:rsidRPr="00325C06" w:rsidRDefault="00A21D1A" w:rsidP="00BB4D09">
            <w:pPr>
              <w:spacing w:line="360" w:lineRule="auto"/>
              <w:jc w:val="right"/>
            </w:pPr>
            <w:r w:rsidRPr="00325C06">
              <w:t>12</w:t>
            </w:r>
          </w:p>
        </w:tc>
        <w:tc>
          <w:tcPr>
            <w:tcW w:w="2481" w:type="dxa"/>
          </w:tcPr>
          <w:p w:rsidR="00A21D1A" w:rsidRDefault="003371AB" w:rsidP="003371AB">
            <w:pPr>
              <w:spacing w:line="360" w:lineRule="auto"/>
            </w:pPr>
            <w:r>
              <w:t>Vũ Thị Hồng Thư</w:t>
            </w:r>
          </w:p>
        </w:tc>
        <w:tc>
          <w:tcPr>
            <w:tcW w:w="3260" w:type="dxa"/>
            <w:vMerge/>
          </w:tcPr>
          <w:p w:rsidR="00A21D1A" w:rsidRDefault="00A21D1A" w:rsidP="004B2993">
            <w:pPr>
              <w:spacing w:line="360" w:lineRule="auto"/>
            </w:pPr>
          </w:p>
        </w:tc>
        <w:tc>
          <w:tcPr>
            <w:tcW w:w="1843" w:type="dxa"/>
            <w:vMerge/>
          </w:tcPr>
          <w:p w:rsidR="00A21D1A" w:rsidRDefault="00A21D1A" w:rsidP="00BB4D09">
            <w:pPr>
              <w:spacing w:line="360" w:lineRule="auto"/>
            </w:pPr>
          </w:p>
        </w:tc>
        <w:tc>
          <w:tcPr>
            <w:tcW w:w="1557" w:type="dxa"/>
            <w:vMerge/>
          </w:tcPr>
          <w:p w:rsidR="00A21D1A" w:rsidRDefault="00A21D1A"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13</w:t>
            </w:r>
          </w:p>
        </w:tc>
        <w:tc>
          <w:tcPr>
            <w:tcW w:w="2481" w:type="dxa"/>
          </w:tcPr>
          <w:p w:rsidR="00586EA3" w:rsidRDefault="00586EA3" w:rsidP="00BB4D09">
            <w:pPr>
              <w:spacing w:line="360" w:lineRule="auto"/>
            </w:pPr>
            <w:r>
              <w:t>Phạm Thị Yến Nga</w:t>
            </w:r>
          </w:p>
        </w:tc>
        <w:tc>
          <w:tcPr>
            <w:tcW w:w="3260" w:type="dxa"/>
            <w:vMerge w:val="restart"/>
          </w:tcPr>
          <w:p w:rsidR="00586EA3" w:rsidRDefault="00586EA3" w:rsidP="004B2993">
            <w:pPr>
              <w:spacing w:line="360" w:lineRule="auto"/>
            </w:pPr>
            <w:r>
              <w:t xml:space="preserve">Phòng Hóa, Nhạc </w:t>
            </w:r>
            <w:r w:rsidR="00A051EE">
              <w:t>, hành lang và cầu thang</w:t>
            </w:r>
          </w:p>
        </w:tc>
        <w:tc>
          <w:tcPr>
            <w:tcW w:w="1843" w:type="dxa"/>
            <w:vMerge w:val="restart"/>
          </w:tcPr>
          <w:p w:rsidR="00586EA3" w:rsidRDefault="00586EA3" w:rsidP="00BB4D09">
            <w:pPr>
              <w:spacing w:line="360" w:lineRule="auto"/>
            </w:pPr>
            <w:r w:rsidRPr="00586EA3">
              <w:t xml:space="preserve">Chổi lau nhà, khăn lau, </w:t>
            </w:r>
            <w:r w:rsidR="00FD7BAC">
              <w:t>xô</w:t>
            </w:r>
          </w:p>
        </w:tc>
        <w:tc>
          <w:tcPr>
            <w:tcW w:w="1557" w:type="dxa"/>
            <w:vMerge w:val="restart"/>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14</w:t>
            </w:r>
          </w:p>
        </w:tc>
        <w:tc>
          <w:tcPr>
            <w:tcW w:w="2481" w:type="dxa"/>
          </w:tcPr>
          <w:p w:rsidR="00586EA3" w:rsidRDefault="00586EA3" w:rsidP="00BB4D09">
            <w:pPr>
              <w:spacing w:line="360" w:lineRule="auto"/>
            </w:pPr>
            <w:r>
              <w:t>Nguyễn Thị Hằng</w:t>
            </w:r>
          </w:p>
        </w:tc>
        <w:tc>
          <w:tcPr>
            <w:tcW w:w="3260" w:type="dxa"/>
            <w:vMerge/>
          </w:tcPr>
          <w:p w:rsidR="00586EA3" w:rsidRDefault="00586EA3" w:rsidP="004B2993">
            <w:pPr>
              <w:spacing w:line="360" w:lineRule="auto"/>
            </w:pPr>
          </w:p>
        </w:tc>
        <w:tc>
          <w:tcPr>
            <w:tcW w:w="1843" w:type="dxa"/>
            <w:vMerge/>
          </w:tcPr>
          <w:p w:rsidR="00586EA3" w:rsidRDefault="00586EA3" w:rsidP="00BB4D09">
            <w:pPr>
              <w:spacing w:line="360" w:lineRule="auto"/>
            </w:pPr>
          </w:p>
        </w:tc>
        <w:tc>
          <w:tcPr>
            <w:tcW w:w="1557" w:type="dxa"/>
            <w:vMerge/>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15</w:t>
            </w:r>
          </w:p>
        </w:tc>
        <w:tc>
          <w:tcPr>
            <w:tcW w:w="2481" w:type="dxa"/>
          </w:tcPr>
          <w:p w:rsidR="00586EA3" w:rsidRDefault="00586EA3" w:rsidP="00BB4D09">
            <w:pPr>
              <w:spacing w:line="360" w:lineRule="auto"/>
            </w:pPr>
            <w:r>
              <w:t>Vũ Xuân Tiến</w:t>
            </w:r>
          </w:p>
        </w:tc>
        <w:tc>
          <w:tcPr>
            <w:tcW w:w="3260" w:type="dxa"/>
            <w:vMerge w:val="restart"/>
          </w:tcPr>
          <w:p w:rsidR="00586EA3" w:rsidRDefault="00586EA3" w:rsidP="004B2993">
            <w:pPr>
              <w:spacing w:line="360" w:lineRule="auto"/>
            </w:pPr>
            <w:r>
              <w:t>Phòng Sinh, Văn phòng</w:t>
            </w:r>
            <w:r w:rsidR="00A051EE">
              <w:t>, hành lang và cầu thang</w:t>
            </w:r>
            <w:r w:rsidR="003371AB">
              <w:t>, phòng Công đoàn</w:t>
            </w:r>
            <w:r w:rsidR="00AB114B">
              <w:t>, phòng y tế</w:t>
            </w:r>
            <w:bookmarkStart w:id="0" w:name="_GoBack"/>
            <w:bookmarkEnd w:id="0"/>
          </w:p>
        </w:tc>
        <w:tc>
          <w:tcPr>
            <w:tcW w:w="1843" w:type="dxa"/>
            <w:vMerge w:val="restart"/>
          </w:tcPr>
          <w:p w:rsidR="00586EA3" w:rsidRDefault="00586EA3" w:rsidP="00BB4D09">
            <w:pPr>
              <w:spacing w:line="360" w:lineRule="auto"/>
            </w:pPr>
            <w:r w:rsidRPr="00586EA3">
              <w:t xml:space="preserve">Chổi lau nhà, khăn lau, </w:t>
            </w:r>
            <w:r w:rsidR="00FD7BAC">
              <w:t>xô</w:t>
            </w:r>
          </w:p>
        </w:tc>
        <w:tc>
          <w:tcPr>
            <w:tcW w:w="1557" w:type="dxa"/>
            <w:vMerge w:val="restart"/>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16</w:t>
            </w:r>
          </w:p>
        </w:tc>
        <w:tc>
          <w:tcPr>
            <w:tcW w:w="2481" w:type="dxa"/>
          </w:tcPr>
          <w:p w:rsidR="00586EA3" w:rsidRDefault="00586EA3" w:rsidP="00BB4D09">
            <w:pPr>
              <w:spacing w:line="360" w:lineRule="auto"/>
            </w:pPr>
            <w:r>
              <w:t>Trần Thị Nghiệp</w:t>
            </w:r>
          </w:p>
        </w:tc>
        <w:tc>
          <w:tcPr>
            <w:tcW w:w="3260" w:type="dxa"/>
            <w:vMerge/>
          </w:tcPr>
          <w:p w:rsidR="00586EA3" w:rsidRDefault="00586EA3" w:rsidP="004B2993">
            <w:pPr>
              <w:spacing w:line="360" w:lineRule="auto"/>
            </w:pPr>
          </w:p>
        </w:tc>
        <w:tc>
          <w:tcPr>
            <w:tcW w:w="1843" w:type="dxa"/>
            <w:vMerge/>
          </w:tcPr>
          <w:p w:rsidR="00586EA3" w:rsidRDefault="00586EA3" w:rsidP="00BB4D09">
            <w:pPr>
              <w:spacing w:line="360" w:lineRule="auto"/>
            </w:pPr>
          </w:p>
        </w:tc>
        <w:tc>
          <w:tcPr>
            <w:tcW w:w="1557" w:type="dxa"/>
            <w:vMerge/>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17</w:t>
            </w:r>
          </w:p>
        </w:tc>
        <w:tc>
          <w:tcPr>
            <w:tcW w:w="2481" w:type="dxa"/>
          </w:tcPr>
          <w:p w:rsidR="00586EA3" w:rsidRDefault="00586EA3" w:rsidP="00BB4D09">
            <w:pPr>
              <w:spacing w:line="360" w:lineRule="auto"/>
            </w:pPr>
            <w:r>
              <w:t>Vũ Ngọc Huyền</w:t>
            </w:r>
          </w:p>
        </w:tc>
        <w:tc>
          <w:tcPr>
            <w:tcW w:w="3260" w:type="dxa"/>
            <w:vMerge/>
          </w:tcPr>
          <w:p w:rsidR="00586EA3" w:rsidRDefault="00586EA3" w:rsidP="004B2993">
            <w:pPr>
              <w:spacing w:line="360" w:lineRule="auto"/>
            </w:pPr>
          </w:p>
        </w:tc>
        <w:tc>
          <w:tcPr>
            <w:tcW w:w="1843" w:type="dxa"/>
            <w:vMerge/>
          </w:tcPr>
          <w:p w:rsidR="00586EA3" w:rsidRDefault="00586EA3" w:rsidP="00BB4D09">
            <w:pPr>
              <w:spacing w:line="360" w:lineRule="auto"/>
            </w:pPr>
          </w:p>
        </w:tc>
        <w:tc>
          <w:tcPr>
            <w:tcW w:w="1557" w:type="dxa"/>
            <w:vMerge/>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18</w:t>
            </w:r>
          </w:p>
        </w:tc>
        <w:tc>
          <w:tcPr>
            <w:tcW w:w="2481" w:type="dxa"/>
          </w:tcPr>
          <w:p w:rsidR="00586EA3" w:rsidRDefault="00586EA3" w:rsidP="00BB4D09">
            <w:pPr>
              <w:spacing w:line="360" w:lineRule="auto"/>
            </w:pPr>
            <w:r>
              <w:t>Trần Trọng Mến</w:t>
            </w:r>
          </w:p>
        </w:tc>
        <w:tc>
          <w:tcPr>
            <w:tcW w:w="3260" w:type="dxa"/>
            <w:vMerge w:val="restart"/>
          </w:tcPr>
          <w:p w:rsidR="00586EA3" w:rsidRDefault="00586EA3" w:rsidP="003371AB">
            <w:pPr>
              <w:spacing w:line="360" w:lineRule="auto"/>
            </w:pPr>
            <w:r>
              <w:t>Phòng Lí, Văn phòng tổ</w:t>
            </w:r>
            <w:r w:rsidR="00A051EE">
              <w:t xml:space="preserve">, </w:t>
            </w:r>
            <w:r w:rsidR="003371AB">
              <w:t xml:space="preserve">phòng thiết bị, </w:t>
            </w:r>
            <w:r w:rsidR="00A051EE">
              <w:t>hành lang</w:t>
            </w:r>
            <w:r w:rsidR="00151D9A">
              <w:t>,</w:t>
            </w:r>
            <w:r w:rsidR="00A051EE">
              <w:t xml:space="preserve"> </w:t>
            </w:r>
            <w:r w:rsidR="00151D9A">
              <w:t>sung quanh nhà chức năng</w:t>
            </w:r>
          </w:p>
        </w:tc>
        <w:tc>
          <w:tcPr>
            <w:tcW w:w="1843" w:type="dxa"/>
            <w:vMerge w:val="restart"/>
          </w:tcPr>
          <w:p w:rsidR="00586EA3" w:rsidRDefault="00586EA3" w:rsidP="00BB4D09">
            <w:pPr>
              <w:spacing w:line="360" w:lineRule="auto"/>
            </w:pPr>
            <w:r w:rsidRPr="00586EA3">
              <w:t xml:space="preserve">Chổi lau nhà, khăn lau, </w:t>
            </w:r>
            <w:r w:rsidR="00FD7BAC">
              <w:t>xô</w:t>
            </w:r>
          </w:p>
        </w:tc>
        <w:tc>
          <w:tcPr>
            <w:tcW w:w="1557" w:type="dxa"/>
            <w:vMerge w:val="restart"/>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rsidRPr="00325C06">
              <w:t>19</w:t>
            </w:r>
          </w:p>
        </w:tc>
        <w:tc>
          <w:tcPr>
            <w:tcW w:w="2481" w:type="dxa"/>
          </w:tcPr>
          <w:p w:rsidR="00586EA3" w:rsidRDefault="00586EA3" w:rsidP="00BB4D09">
            <w:pPr>
              <w:spacing w:line="360" w:lineRule="auto"/>
            </w:pPr>
            <w:r>
              <w:t>Phạm Duy Quỳnh</w:t>
            </w:r>
          </w:p>
        </w:tc>
        <w:tc>
          <w:tcPr>
            <w:tcW w:w="3260" w:type="dxa"/>
            <w:vMerge/>
          </w:tcPr>
          <w:p w:rsidR="00586EA3" w:rsidRDefault="00586EA3" w:rsidP="004B2993">
            <w:pPr>
              <w:spacing w:line="360" w:lineRule="auto"/>
            </w:pPr>
          </w:p>
        </w:tc>
        <w:tc>
          <w:tcPr>
            <w:tcW w:w="1843" w:type="dxa"/>
            <w:vMerge/>
          </w:tcPr>
          <w:p w:rsidR="00586EA3" w:rsidRDefault="00586EA3" w:rsidP="00BB4D09">
            <w:pPr>
              <w:spacing w:line="360" w:lineRule="auto"/>
            </w:pPr>
          </w:p>
        </w:tc>
        <w:tc>
          <w:tcPr>
            <w:tcW w:w="1557" w:type="dxa"/>
            <w:vMerge/>
          </w:tcPr>
          <w:p w:rsidR="00586EA3" w:rsidRDefault="00586EA3" w:rsidP="00BB4D09">
            <w:pPr>
              <w:spacing w:line="360" w:lineRule="auto"/>
            </w:pPr>
          </w:p>
        </w:tc>
      </w:tr>
      <w:tr w:rsidR="00586EA3" w:rsidTr="004B2993">
        <w:tc>
          <w:tcPr>
            <w:tcW w:w="746" w:type="dxa"/>
          </w:tcPr>
          <w:p w:rsidR="00586EA3" w:rsidRPr="00325C06" w:rsidRDefault="003371AB" w:rsidP="00BB4D09">
            <w:pPr>
              <w:spacing w:line="360" w:lineRule="auto"/>
              <w:jc w:val="right"/>
            </w:pPr>
            <w:r>
              <w:t>20</w:t>
            </w:r>
          </w:p>
        </w:tc>
        <w:tc>
          <w:tcPr>
            <w:tcW w:w="2481" w:type="dxa"/>
          </w:tcPr>
          <w:p w:rsidR="00586EA3" w:rsidRDefault="003371AB" w:rsidP="00BB4D09">
            <w:pPr>
              <w:spacing w:line="360" w:lineRule="auto"/>
            </w:pPr>
            <w:r>
              <w:t>Vũ Văn Hảo</w:t>
            </w:r>
          </w:p>
          <w:p w:rsidR="00514375" w:rsidRDefault="00514375" w:rsidP="00BB4D09">
            <w:pPr>
              <w:spacing w:line="360" w:lineRule="auto"/>
            </w:pPr>
            <w:r>
              <w:t>Vũ Thị Thu</w:t>
            </w:r>
          </w:p>
        </w:tc>
        <w:tc>
          <w:tcPr>
            <w:tcW w:w="3260" w:type="dxa"/>
            <w:vMerge w:val="restart"/>
          </w:tcPr>
          <w:p w:rsidR="00586EA3" w:rsidRDefault="00586EA3" w:rsidP="004B2993">
            <w:pPr>
              <w:spacing w:line="360" w:lineRule="auto"/>
            </w:pPr>
            <w:r>
              <w:t xml:space="preserve">Thư viện, phòng đọc, </w:t>
            </w:r>
            <w:r w:rsidR="00CA755A">
              <w:t xml:space="preserve"> phòng văn thư, </w:t>
            </w:r>
            <w:r>
              <w:t>phòng Hiệu trưởng</w:t>
            </w:r>
            <w:r w:rsidR="00A051EE">
              <w:t xml:space="preserve"> </w:t>
            </w:r>
            <w:r w:rsidR="003371AB">
              <w:t>, Phó hiệu trưởng</w:t>
            </w:r>
          </w:p>
        </w:tc>
        <w:tc>
          <w:tcPr>
            <w:tcW w:w="1843" w:type="dxa"/>
            <w:vMerge w:val="restart"/>
          </w:tcPr>
          <w:p w:rsidR="00586EA3" w:rsidRDefault="00586EA3" w:rsidP="00FD7BAC">
            <w:pPr>
              <w:spacing w:line="360" w:lineRule="auto"/>
            </w:pPr>
            <w:r w:rsidRPr="00586EA3">
              <w:t>Chổ</w:t>
            </w:r>
            <w:r w:rsidR="00FD7BAC">
              <w:t>i lau nhà, khăn lau, xô</w:t>
            </w:r>
          </w:p>
        </w:tc>
        <w:tc>
          <w:tcPr>
            <w:tcW w:w="1557" w:type="dxa"/>
            <w:vMerge w:val="restart"/>
          </w:tcPr>
          <w:p w:rsidR="00586EA3" w:rsidRDefault="00586EA3" w:rsidP="00BB4D09">
            <w:pPr>
              <w:spacing w:line="360" w:lineRule="auto"/>
            </w:pPr>
          </w:p>
        </w:tc>
      </w:tr>
      <w:tr w:rsidR="00586EA3" w:rsidTr="004B2993">
        <w:tc>
          <w:tcPr>
            <w:tcW w:w="746" w:type="dxa"/>
          </w:tcPr>
          <w:p w:rsidR="00586EA3" w:rsidRPr="00325C06" w:rsidRDefault="00586EA3" w:rsidP="00BB4D09">
            <w:pPr>
              <w:spacing w:line="360" w:lineRule="auto"/>
              <w:jc w:val="right"/>
            </w:pPr>
            <w:r>
              <w:t>21</w:t>
            </w:r>
          </w:p>
        </w:tc>
        <w:tc>
          <w:tcPr>
            <w:tcW w:w="2481" w:type="dxa"/>
          </w:tcPr>
          <w:p w:rsidR="00586EA3" w:rsidRDefault="00586EA3" w:rsidP="00BB4D09">
            <w:pPr>
              <w:spacing w:line="360" w:lineRule="auto"/>
            </w:pPr>
            <w:r>
              <w:t>Lê Văn Kiên</w:t>
            </w:r>
          </w:p>
        </w:tc>
        <w:tc>
          <w:tcPr>
            <w:tcW w:w="3260" w:type="dxa"/>
            <w:vMerge/>
          </w:tcPr>
          <w:p w:rsidR="00586EA3" w:rsidRDefault="00586EA3" w:rsidP="004B2993">
            <w:pPr>
              <w:spacing w:line="360" w:lineRule="auto"/>
            </w:pPr>
          </w:p>
        </w:tc>
        <w:tc>
          <w:tcPr>
            <w:tcW w:w="1843" w:type="dxa"/>
            <w:vMerge/>
          </w:tcPr>
          <w:p w:rsidR="00586EA3" w:rsidRDefault="00586EA3" w:rsidP="00BB4D09">
            <w:pPr>
              <w:spacing w:line="360" w:lineRule="auto"/>
            </w:pPr>
          </w:p>
        </w:tc>
        <w:tc>
          <w:tcPr>
            <w:tcW w:w="1557" w:type="dxa"/>
            <w:vMerge/>
          </w:tcPr>
          <w:p w:rsidR="00586EA3" w:rsidRDefault="00586EA3" w:rsidP="00BB4D09">
            <w:pPr>
              <w:spacing w:line="360" w:lineRule="auto"/>
            </w:pPr>
          </w:p>
        </w:tc>
      </w:tr>
      <w:tr w:rsidR="00586EA3" w:rsidTr="004B2993">
        <w:tc>
          <w:tcPr>
            <w:tcW w:w="746" w:type="dxa"/>
          </w:tcPr>
          <w:p w:rsidR="00586EA3" w:rsidRDefault="00586EA3" w:rsidP="00BB4D09">
            <w:pPr>
              <w:spacing w:line="360" w:lineRule="auto"/>
              <w:jc w:val="right"/>
            </w:pPr>
            <w:r>
              <w:t>22</w:t>
            </w:r>
          </w:p>
        </w:tc>
        <w:tc>
          <w:tcPr>
            <w:tcW w:w="2481" w:type="dxa"/>
          </w:tcPr>
          <w:p w:rsidR="00586EA3" w:rsidRDefault="00586EA3" w:rsidP="00BB4D09">
            <w:pPr>
              <w:spacing w:line="360" w:lineRule="auto"/>
            </w:pPr>
            <w:r>
              <w:t>Phạm Văn Dương</w:t>
            </w:r>
          </w:p>
        </w:tc>
        <w:tc>
          <w:tcPr>
            <w:tcW w:w="3260" w:type="dxa"/>
          </w:tcPr>
          <w:p w:rsidR="00586EA3" w:rsidRDefault="00586EA3" w:rsidP="004B2993">
            <w:pPr>
              <w:spacing w:line="360" w:lineRule="auto"/>
            </w:pPr>
            <w:r>
              <w:t>Vệ sinh toàn bộ sân,</w:t>
            </w:r>
            <w:r w:rsidR="003371AB">
              <w:t xml:space="preserve"> phòng truyền thống, </w:t>
            </w:r>
            <w:r>
              <w:t xml:space="preserve"> khuôn viên trường</w:t>
            </w:r>
            <w:r w:rsidR="00A051EE">
              <w:t xml:space="preserve"> và nhà vệ sinh</w:t>
            </w:r>
            <w:r w:rsidR="003371AB">
              <w:t>.</w:t>
            </w:r>
          </w:p>
        </w:tc>
        <w:tc>
          <w:tcPr>
            <w:tcW w:w="1843" w:type="dxa"/>
          </w:tcPr>
          <w:p w:rsidR="00586EA3" w:rsidRDefault="00586EA3" w:rsidP="00BB4D09">
            <w:pPr>
              <w:spacing w:line="360" w:lineRule="auto"/>
            </w:pPr>
          </w:p>
        </w:tc>
        <w:tc>
          <w:tcPr>
            <w:tcW w:w="1557" w:type="dxa"/>
          </w:tcPr>
          <w:p w:rsidR="00586EA3" w:rsidRDefault="00586EA3" w:rsidP="00BB4D09">
            <w:pPr>
              <w:spacing w:line="360" w:lineRule="auto"/>
            </w:pPr>
          </w:p>
        </w:tc>
      </w:tr>
    </w:tbl>
    <w:p w:rsidR="00BB4D09" w:rsidRDefault="00BB4D09" w:rsidP="00BB4D09">
      <w:pPr>
        <w:spacing w:line="360" w:lineRule="auto"/>
        <w:rPr>
          <w:b/>
        </w:rPr>
      </w:pPr>
    </w:p>
    <w:p w:rsidR="00481435" w:rsidRPr="004B2993" w:rsidRDefault="00BB4D09" w:rsidP="00BB4D09">
      <w:pPr>
        <w:spacing w:line="360" w:lineRule="auto"/>
        <w:ind w:firstLine="720"/>
        <w:rPr>
          <w:b/>
          <w:i/>
        </w:rPr>
      </w:pPr>
      <w:r w:rsidRPr="004B2993">
        <w:rPr>
          <w:b/>
          <w:i/>
        </w:rPr>
        <w:t>Đề nghị toàn bộ cán bộ, giáo viên, nhân viên trường THCS Cổ Bì thực hiện nghiêm túc, đúng thời gian kế hoạch này. Trong quá trình thực hiện có điều gì vướng mắc xin trao đổi với BGH nhà trường cùng giải quyết.</w:t>
      </w:r>
    </w:p>
    <w:p w:rsidR="00BB4D09" w:rsidRDefault="00BB4D09" w:rsidP="00BB4D09">
      <w:pPr>
        <w:spacing w:line="360" w:lineRule="auto"/>
        <w:rPr>
          <w:i/>
        </w:rPr>
      </w:pPr>
      <w:r>
        <w:rPr>
          <w:i/>
        </w:rPr>
        <w:t xml:space="preserve">                                                                 </w:t>
      </w:r>
    </w:p>
    <w:p w:rsidR="00BB4D09" w:rsidRDefault="00BB4D09" w:rsidP="00BB4D09">
      <w:pPr>
        <w:spacing w:line="360" w:lineRule="auto"/>
      </w:pPr>
      <w:r>
        <w:rPr>
          <w:i/>
        </w:rPr>
        <w:t xml:space="preserve">                                                           </w:t>
      </w:r>
      <w:r w:rsidRPr="00BB4D09">
        <w:rPr>
          <w:i/>
        </w:rPr>
        <w:t>Cổ Bì</w:t>
      </w:r>
      <w:r>
        <w:t>, ngày 04 tháng 02 năm 2020</w:t>
      </w:r>
    </w:p>
    <w:p w:rsidR="00BB4D09" w:rsidRDefault="00BB4D09" w:rsidP="00BB4D09">
      <w:pPr>
        <w:spacing w:line="360" w:lineRule="auto"/>
      </w:pPr>
      <w:r>
        <w:t xml:space="preserve">                                                                                 Người lập</w:t>
      </w:r>
    </w:p>
    <w:sectPr w:rsidR="00BB4D09" w:rsidSect="00BB4D09">
      <w:pgSz w:w="11907" w:h="16840" w:code="9"/>
      <w:pgMar w:top="851" w:right="851" w:bottom="851" w:left="1134" w:header="561" w:footer="561" w:gutter="113"/>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CC6"/>
    <w:multiLevelType w:val="hybridMultilevel"/>
    <w:tmpl w:val="89A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14"/>
    <w:rsid w:val="000329B5"/>
    <w:rsid w:val="00151D9A"/>
    <w:rsid w:val="00325C06"/>
    <w:rsid w:val="003371AB"/>
    <w:rsid w:val="003A784F"/>
    <w:rsid w:val="00481435"/>
    <w:rsid w:val="004B2993"/>
    <w:rsid w:val="00514375"/>
    <w:rsid w:val="00520304"/>
    <w:rsid w:val="00586EA3"/>
    <w:rsid w:val="006657B6"/>
    <w:rsid w:val="008A7E3A"/>
    <w:rsid w:val="009D077B"/>
    <w:rsid w:val="00A051EE"/>
    <w:rsid w:val="00A21D1A"/>
    <w:rsid w:val="00AB114B"/>
    <w:rsid w:val="00BB4D09"/>
    <w:rsid w:val="00C600CC"/>
    <w:rsid w:val="00CA755A"/>
    <w:rsid w:val="00CF0843"/>
    <w:rsid w:val="00E61F84"/>
    <w:rsid w:val="00EA61CB"/>
    <w:rsid w:val="00FD7914"/>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84"/>
    <w:pPr>
      <w:ind w:left="720"/>
      <w:contextualSpacing/>
    </w:pPr>
  </w:style>
  <w:style w:type="table" w:styleId="TableGrid">
    <w:name w:val="Table Grid"/>
    <w:basedOn w:val="TableNormal"/>
    <w:uiPriority w:val="59"/>
    <w:rsid w:val="003A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1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84"/>
    <w:pPr>
      <w:ind w:left="720"/>
      <w:contextualSpacing/>
    </w:pPr>
  </w:style>
  <w:style w:type="table" w:styleId="TableGrid">
    <w:name w:val="Table Grid"/>
    <w:basedOn w:val="TableNormal"/>
    <w:uiPriority w:val="59"/>
    <w:rsid w:val="003A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2020-02-04T09:47:00Z</dcterms:created>
  <dcterms:modified xsi:type="dcterms:W3CDTF">2020-02-05T09:21:00Z</dcterms:modified>
</cp:coreProperties>
</file>